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83FF7" w14:textId="782ACE0E" w:rsidR="002A3C60" w:rsidRDefault="002A3C60" w:rsidP="002A3C60">
      <w:pPr>
        <w:pStyle w:val="Title"/>
        <w:jc w:val="center"/>
      </w:pPr>
      <w:r>
        <w:t>DoS Attack to the DNS Server</w:t>
      </w:r>
    </w:p>
    <w:p w14:paraId="717E36FB" w14:textId="1D2FDB6F" w:rsidR="002E67C8" w:rsidRDefault="002A3C60" w:rsidP="002A3C60">
      <w:pPr>
        <w:pStyle w:val="Title"/>
        <w:jc w:val="center"/>
      </w:pPr>
      <w:r>
        <w:t>(Using Spoofed IP Address)</w:t>
      </w:r>
    </w:p>
    <w:p w14:paraId="5001FDFA" w14:textId="262FED8D" w:rsidR="002A3C60" w:rsidRPr="0094497B" w:rsidRDefault="002A3C60" w:rsidP="002A3C60">
      <w:pPr>
        <w:pStyle w:val="Subtitle"/>
        <w:jc w:val="center"/>
        <w:rPr>
          <w:rFonts w:ascii="Arial" w:hAnsi="Arial" w:cs="Arial"/>
        </w:rPr>
      </w:pPr>
      <w:r w:rsidRPr="0094497B">
        <w:rPr>
          <w:rFonts w:ascii="Arial" w:hAnsi="Arial" w:cs="Arial"/>
        </w:rPr>
        <w:t>Final Report &amp; Implementation Demo</w:t>
      </w:r>
    </w:p>
    <w:p w14:paraId="17B8EFB9" w14:textId="2CD15A35" w:rsidR="002A3C60" w:rsidRDefault="002A3C60" w:rsidP="002A3C60"/>
    <w:p w14:paraId="30472030" w14:textId="144F7438" w:rsidR="00F01C9F" w:rsidRDefault="0094497B" w:rsidP="002A3C60">
      <w:pPr>
        <w:rPr>
          <w:rFonts w:ascii="Arial" w:hAnsi="Arial" w:cs="Arial"/>
        </w:rPr>
      </w:pPr>
      <w:r w:rsidRPr="0094497B">
        <w:rPr>
          <w:rFonts w:ascii="Arial" w:hAnsi="Arial" w:cs="Arial"/>
          <w:b/>
          <w:bCs/>
        </w:rPr>
        <w:t>Source Code:</w:t>
      </w:r>
      <w:r w:rsidRPr="0094497B">
        <w:rPr>
          <w:rFonts w:ascii="Arial" w:hAnsi="Arial" w:cs="Arial"/>
        </w:rPr>
        <w:t xml:space="preserve"> </w:t>
      </w:r>
      <w:hyperlink r:id="rId5" w:history="1">
        <w:r w:rsidR="00F01C9F" w:rsidRPr="0098771B">
          <w:rPr>
            <w:rStyle w:val="Hyperlink"/>
            <w:rFonts w:ascii="Arial" w:hAnsi="Arial" w:cs="Arial"/>
          </w:rPr>
          <w:t>https://github.com/shiroe41/DoS-Attack-to-the-DNS-Server.git</w:t>
        </w:r>
      </w:hyperlink>
    </w:p>
    <w:p w14:paraId="3DD121A9" w14:textId="070A46B4" w:rsidR="00B963A6" w:rsidRPr="00B963A6" w:rsidRDefault="00B963A6" w:rsidP="002A3C60">
      <w:pPr>
        <w:rPr>
          <w:rFonts w:ascii="Arial" w:hAnsi="Arial" w:cs="Arial"/>
          <w:b/>
          <w:bCs/>
        </w:rPr>
      </w:pPr>
      <w:r>
        <w:rPr>
          <w:rFonts w:ascii="Arial" w:hAnsi="Arial" w:cs="Arial"/>
          <w:b/>
          <w:bCs/>
        </w:rPr>
        <w:t xml:space="preserve">Attack Strategy: </w:t>
      </w:r>
      <w:r w:rsidRPr="00B963A6">
        <w:rPr>
          <w:rFonts w:ascii="Arial" w:hAnsi="Arial" w:cs="Arial"/>
        </w:rPr>
        <w:t xml:space="preserve">We will execute the DoS attack with </w:t>
      </w:r>
      <w:r w:rsidRPr="00B963A6">
        <w:rPr>
          <w:rFonts w:ascii="Arial" w:hAnsi="Arial" w:cs="Arial"/>
          <w:b/>
          <w:bCs/>
        </w:rPr>
        <w:t>DNS NXDOMAIN Flood attack</w:t>
      </w:r>
      <w:r w:rsidRPr="00B963A6">
        <w:rPr>
          <w:rFonts w:ascii="Arial" w:hAnsi="Arial" w:cs="Arial"/>
        </w:rPr>
        <w:t xml:space="preserve"> approac</w:t>
      </w:r>
      <w:r>
        <w:rPr>
          <w:rFonts w:ascii="Arial" w:hAnsi="Arial" w:cs="Arial"/>
        </w:rPr>
        <w:t xml:space="preserve">h. With this approach, the DNS server is flooded with non-existent domain-name requests which makes the DNS cache </w:t>
      </w:r>
      <w:r>
        <w:rPr>
          <w:rFonts w:ascii="Arial" w:hAnsi="Arial" w:cs="Arial"/>
        </w:rPr>
        <w:t>overflow,</w:t>
      </w:r>
      <w:r>
        <w:rPr>
          <w:rFonts w:ascii="Arial" w:hAnsi="Arial" w:cs="Arial"/>
        </w:rPr>
        <w:t xml:space="preserve"> and the server uses up all its resources to query these domain-names and thus becomes unable to answer DNS query to valid clients.</w:t>
      </w:r>
      <w:r>
        <w:rPr>
          <w:rFonts w:ascii="Arial" w:hAnsi="Arial" w:cs="Arial"/>
        </w:rPr>
        <w:t xml:space="preserve"> We will also spoof the IP address of the attacker so that the attacker cannot be traced.</w:t>
      </w:r>
    </w:p>
    <w:p w14:paraId="2CB87DEA" w14:textId="77777777" w:rsidR="0094497B" w:rsidRDefault="0094497B" w:rsidP="002A3C60">
      <w:pPr>
        <w:rPr>
          <w:rFonts w:ascii="Arial" w:hAnsi="Arial" w:cs="Arial"/>
        </w:rPr>
      </w:pPr>
    </w:p>
    <w:p w14:paraId="6C33EE41" w14:textId="3CC33AD2" w:rsidR="0094497B" w:rsidRDefault="0094497B" w:rsidP="002A3C60">
      <w:pPr>
        <w:rPr>
          <w:rFonts w:ascii="Arial" w:hAnsi="Arial" w:cs="Arial"/>
        </w:rPr>
      </w:pPr>
      <w:r>
        <w:rPr>
          <w:rFonts w:ascii="Arial" w:hAnsi="Arial" w:cs="Arial"/>
        </w:rPr>
        <w:t>We will be using Oracle VM VirtualBox to simulate this attack and some prevention measures.</w:t>
      </w:r>
    </w:p>
    <w:p w14:paraId="19C9C31E" w14:textId="1644700C" w:rsidR="0094497B" w:rsidRDefault="0094497B" w:rsidP="002A3C60">
      <w:r>
        <w:rPr>
          <w:noProof/>
        </w:rPr>
        <w:drawing>
          <wp:inline distT="0" distB="0" distL="0" distR="0" wp14:anchorId="54973DEA" wp14:editId="45ACEE72">
            <wp:extent cx="5943600" cy="3192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14:paraId="0D36D1FD" w14:textId="0A539CD3" w:rsidR="0094497B" w:rsidRDefault="0094497B" w:rsidP="002A3C60">
      <w:pPr>
        <w:rPr>
          <w:rFonts w:ascii="Arial" w:hAnsi="Arial" w:cs="Arial"/>
        </w:rPr>
      </w:pPr>
      <w:r w:rsidRPr="00B963A6">
        <w:rPr>
          <w:rFonts w:ascii="Arial" w:hAnsi="Arial" w:cs="Arial"/>
        </w:rPr>
        <w:t xml:space="preserve">So, here we created 5 virtual machines. We will use the </w:t>
      </w:r>
      <w:r w:rsidRPr="00B963A6">
        <w:rPr>
          <w:rFonts w:ascii="Arial" w:hAnsi="Arial" w:cs="Arial"/>
          <w:b/>
          <w:bCs/>
        </w:rPr>
        <w:t>Attacker</w:t>
      </w:r>
      <w:r w:rsidRPr="00B963A6">
        <w:rPr>
          <w:rFonts w:ascii="Arial" w:hAnsi="Arial" w:cs="Arial"/>
        </w:rPr>
        <w:t xml:space="preserve">, </w:t>
      </w:r>
      <w:r w:rsidRPr="00B963A6">
        <w:rPr>
          <w:rFonts w:ascii="Arial" w:hAnsi="Arial" w:cs="Arial"/>
          <w:b/>
          <w:bCs/>
        </w:rPr>
        <w:t>Trusted User 1</w:t>
      </w:r>
      <w:r w:rsidR="00B963A6" w:rsidRPr="00B963A6">
        <w:rPr>
          <w:rFonts w:ascii="Arial" w:hAnsi="Arial" w:cs="Arial"/>
          <w:b/>
          <w:bCs/>
        </w:rPr>
        <w:t xml:space="preserve"> </w:t>
      </w:r>
      <w:r w:rsidR="00B963A6" w:rsidRPr="00B963A6">
        <w:rPr>
          <w:rFonts w:ascii="Arial" w:hAnsi="Arial" w:cs="Arial"/>
        </w:rPr>
        <w:t>and</w:t>
      </w:r>
      <w:r w:rsidR="00B963A6" w:rsidRPr="00B963A6">
        <w:rPr>
          <w:rFonts w:ascii="Arial" w:hAnsi="Arial" w:cs="Arial"/>
          <w:b/>
          <w:bCs/>
        </w:rPr>
        <w:t xml:space="preserve"> Normal DNS Server </w:t>
      </w:r>
      <w:r w:rsidR="00B963A6" w:rsidRPr="00B963A6">
        <w:rPr>
          <w:rFonts w:ascii="Arial" w:hAnsi="Arial" w:cs="Arial"/>
        </w:rPr>
        <w:t>to simulate the DoS attack.</w:t>
      </w:r>
      <w:r w:rsidR="00B963A6">
        <w:rPr>
          <w:rFonts w:ascii="Arial" w:hAnsi="Arial" w:cs="Arial"/>
        </w:rPr>
        <w:t xml:space="preserve"> After that we will use the </w:t>
      </w:r>
      <w:r w:rsidR="00B963A6">
        <w:rPr>
          <w:rFonts w:ascii="Arial" w:hAnsi="Arial" w:cs="Arial"/>
          <w:b/>
          <w:bCs/>
        </w:rPr>
        <w:t>Attacker</w:t>
      </w:r>
      <w:r w:rsidR="00B963A6">
        <w:rPr>
          <w:rFonts w:ascii="Arial" w:hAnsi="Arial" w:cs="Arial"/>
        </w:rPr>
        <w:t xml:space="preserve">, </w:t>
      </w:r>
      <w:r w:rsidR="00B963A6" w:rsidRPr="00B963A6">
        <w:rPr>
          <w:rFonts w:ascii="Arial" w:hAnsi="Arial" w:cs="Arial"/>
          <w:b/>
          <w:bCs/>
        </w:rPr>
        <w:t>Trusted User 2</w:t>
      </w:r>
      <w:r w:rsidR="00B963A6">
        <w:rPr>
          <w:rFonts w:ascii="Arial" w:hAnsi="Arial" w:cs="Arial"/>
        </w:rPr>
        <w:t xml:space="preserve"> and </w:t>
      </w:r>
      <w:r w:rsidR="00B963A6" w:rsidRPr="00B963A6">
        <w:rPr>
          <w:rFonts w:ascii="Arial" w:hAnsi="Arial" w:cs="Arial"/>
          <w:b/>
          <w:bCs/>
        </w:rPr>
        <w:t>Secure DNS Server</w:t>
      </w:r>
      <w:r w:rsidR="00B963A6">
        <w:rPr>
          <w:rFonts w:ascii="Arial" w:hAnsi="Arial" w:cs="Arial"/>
          <w:b/>
          <w:bCs/>
        </w:rPr>
        <w:t xml:space="preserve"> </w:t>
      </w:r>
      <w:r w:rsidR="00B963A6">
        <w:rPr>
          <w:rFonts w:ascii="Arial" w:hAnsi="Arial" w:cs="Arial"/>
        </w:rPr>
        <w:t>to simulate some prevention measures.</w:t>
      </w:r>
      <w:r w:rsidR="00FE465C">
        <w:rPr>
          <w:rFonts w:ascii="Arial" w:hAnsi="Arial" w:cs="Arial"/>
        </w:rPr>
        <w:t xml:space="preserve"> </w:t>
      </w:r>
    </w:p>
    <w:p w14:paraId="5AFEA218" w14:textId="0532501F" w:rsidR="00B963A6" w:rsidRDefault="00B963A6" w:rsidP="002A3C60">
      <w:pPr>
        <w:rPr>
          <w:rFonts w:ascii="Arial" w:hAnsi="Arial" w:cs="Arial"/>
        </w:rPr>
      </w:pPr>
    </w:p>
    <w:p w14:paraId="1E155EAC" w14:textId="77777777" w:rsidR="007B2602" w:rsidRDefault="007B2602" w:rsidP="002A3C60">
      <w:pPr>
        <w:rPr>
          <w:rFonts w:ascii="Arial" w:hAnsi="Arial" w:cs="Arial"/>
          <w:b/>
          <w:bCs/>
        </w:rPr>
      </w:pPr>
    </w:p>
    <w:p w14:paraId="38E92887" w14:textId="77777777" w:rsidR="007B2602" w:rsidRDefault="007B2602" w:rsidP="002A3C60">
      <w:pPr>
        <w:rPr>
          <w:rFonts w:ascii="Arial" w:hAnsi="Arial" w:cs="Arial"/>
          <w:b/>
          <w:bCs/>
        </w:rPr>
      </w:pPr>
    </w:p>
    <w:p w14:paraId="05EC1C7F" w14:textId="77777777" w:rsidR="007B2602" w:rsidRDefault="007B2602" w:rsidP="002A3C60">
      <w:pPr>
        <w:rPr>
          <w:rFonts w:ascii="Arial" w:hAnsi="Arial" w:cs="Arial"/>
          <w:b/>
          <w:bCs/>
        </w:rPr>
      </w:pPr>
    </w:p>
    <w:p w14:paraId="76387ADE" w14:textId="63C489EC" w:rsidR="00B963A6" w:rsidRDefault="00B963A6" w:rsidP="002A3C60">
      <w:pPr>
        <w:rPr>
          <w:rFonts w:ascii="Arial" w:hAnsi="Arial" w:cs="Arial"/>
          <w:b/>
          <w:bCs/>
        </w:rPr>
      </w:pPr>
      <w:r>
        <w:rPr>
          <w:rFonts w:ascii="Arial" w:hAnsi="Arial" w:cs="Arial"/>
          <w:b/>
          <w:bCs/>
        </w:rPr>
        <w:lastRenderedPageBreak/>
        <w:t xml:space="preserve">Attack Steps: </w:t>
      </w:r>
    </w:p>
    <w:p w14:paraId="19F77694" w14:textId="35857AC3" w:rsidR="00B963A6" w:rsidRDefault="007B2602" w:rsidP="002A3C60">
      <w:pPr>
        <w:pStyle w:val="ListParagraph"/>
        <w:numPr>
          <w:ilvl w:val="0"/>
          <w:numId w:val="1"/>
        </w:numPr>
        <w:rPr>
          <w:rFonts w:ascii="Arial" w:hAnsi="Arial" w:cs="Arial"/>
        </w:rPr>
      </w:pPr>
      <w:r>
        <w:rPr>
          <w:rFonts w:ascii="Arial" w:hAnsi="Arial" w:cs="Arial"/>
        </w:rPr>
        <w:t>The DNS query packet is built with appropriate header values and question segment. A randomly generated garbage domain name is used to build the question segment. The format used is xxxxx.xxxxx.xxxxx</w:t>
      </w:r>
    </w:p>
    <w:p w14:paraId="5CC354CB" w14:textId="5F4FE770" w:rsidR="007B2602" w:rsidRDefault="007B2602" w:rsidP="002A3C60">
      <w:pPr>
        <w:pStyle w:val="ListParagraph"/>
        <w:numPr>
          <w:ilvl w:val="0"/>
          <w:numId w:val="1"/>
        </w:numPr>
        <w:rPr>
          <w:rFonts w:ascii="Arial" w:hAnsi="Arial" w:cs="Arial"/>
        </w:rPr>
      </w:pPr>
      <w:r>
        <w:rPr>
          <w:rFonts w:ascii="Arial" w:hAnsi="Arial" w:cs="Arial"/>
        </w:rPr>
        <w:t>IP header with spoofed IP Address and UDP header is created. The DNS Packet is the payload here. All of them are concatenated into a single packet.</w:t>
      </w:r>
    </w:p>
    <w:p w14:paraId="176EABF4" w14:textId="170288B8" w:rsidR="007B2602" w:rsidRDefault="007B2602" w:rsidP="002A3C60">
      <w:pPr>
        <w:pStyle w:val="ListParagraph"/>
        <w:numPr>
          <w:ilvl w:val="0"/>
          <w:numId w:val="1"/>
        </w:numPr>
        <w:rPr>
          <w:rFonts w:ascii="Arial" w:hAnsi="Arial" w:cs="Arial"/>
        </w:rPr>
      </w:pPr>
      <w:r>
        <w:rPr>
          <w:rFonts w:ascii="Arial" w:hAnsi="Arial" w:cs="Arial"/>
        </w:rPr>
        <w:t>Then the packet is sent to the target DNS server.</w:t>
      </w:r>
    </w:p>
    <w:p w14:paraId="5743B224" w14:textId="10AB29AD" w:rsidR="007B2602" w:rsidRDefault="007B2602" w:rsidP="002A3C60">
      <w:pPr>
        <w:pStyle w:val="ListParagraph"/>
        <w:numPr>
          <w:ilvl w:val="0"/>
          <w:numId w:val="1"/>
        </w:numPr>
        <w:rPr>
          <w:rFonts w:ascii="Arial" w:hAnsi="Arial" w:cs="Arial"/>
        </w:rPr>
      </w:pPr>
      <w:r>
        <w:rPr>
          <w:rFonts w:ascii="Arial" w:hAnsi="Arial" w:cs="Arial"/>
        </w:rPr>
        <w:t>This process is run in an infinite loop.</w:t>
      </w:r>
    </w:p>
    <w:p w14:paraId="38D0A8DD" w14:textId="188FB160" w:rsidR="007B2602" w:rsidRDefault="007B2602" w:rsidP="007B2602">
      <w:pPr>
        <w:pStyle w:val="ListParagraph"/>
        <w:numPr>
          <w:ilvl w:val="0"/>
          <w:numId w:val="1"/>
        </w:numPr>
        <w:jc w:val="both"/>
        <w:rPr>
          <w:rFonts w:ascii="Arial" w:hAnsi="Arial" w:cs="Arial"/>
        </w:rPr>
      </w:pPr>
      <w:r>
        <w:rPr>
          <w:rFonts w:ascii="Arial" w:hAnsi="Arial" w:cs="Arial"/>
        </w:rPr>
        <w:t xml:space="preserve">This attack is executed from the terminal as superuser, and it can be terminated with </w:t>
      </w:r>
    </w:p>
    <w:p w14:paraId="116A98E2" w14:textId="5B9480CC" w:rsidR="007B2602" w:rsidRDefault="007B2602" w:rsidP="007B2602">
      <w:pPr>
        <w:pStyle w:val="ListParagraph"/>
        <w:jc w:val="both"/>
        <w:rPr>
          <w:rFonts w:ascii="Arial" w:hAnsi="Arial" w:cs="Arial"/>
        </w:rPr>
      </w:pPr>
      <w:r>
        <w:rPr>
          <w:rFonts w:ascii="Arial" w:hAnsi="Arial" w:cs="Arial"/>
        </w:rPr>
        <w:t xml:space="preserve">CTRL+c keyboard command. </w:t>
      </w:r>
    </w:p>
    <w:p w14:paraId="0A638F84" w14:textId="2AF1470D" w:rsidR="007B2602" w:rsidRDefault="007B2602" w:rsidP="007B2602">
      <w:pPr>
        <w:jc w:val="both"/>
        <w:rPr>
          <w:rFonts w:ascii="Arial" w:hAnsi="Arial" w:cs="Arial"/>
          <w:b/>
          <w:bCs/>
        </w:rPr>
      </w:pPr>
      <w:r>
        <w:rPr>
          <w:rFonts w:ascii="Arial" w:hAnsi="Arial" w:cs="Arial"/>
          <w:b/>
          <w:bCs/>
        </w:rPr>
        <w:t>Snapshots of the Attack:</w:t>
      </w:r>
    </w:p>
    <w:p w14:paraId="053F8090" w14:textId="29F3D8F1" w:rsidR="007B2602" w:rsidRDefault="00FE465C" w:rsidP="007B2602">
      <w:pPr>
        <w:jc w:val="both"/>
        <w:rPr>
          <w:rFonts w:ascii="Arial" w:hAnsi="Arial" w:cs="Arial"/>
          <w:b/>
          <w:bCs/>
        </w:rPr>
      </w:pPr>
      <w:r>
        <w:rPr>
          <w:noProof/>
        </w:rPr>
        <w:drawing>
          <wp:inline distT="0" distB="0" distL="0" distR="0" wp14:anchorId="4F6C08B6" wp14:editId="57065B92">
            <wp:extent cx="5943600" cy="2940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0685"/>
                    </a:xfrm>
                    <a:prstGeom prst="rect">
                      <a:avLst/>
                    </a:prstGeom>
                  </pic:spPr>
                </pic:pic>
              </a:graphicData>
            </a:graphic>
          </wp:inline>
        </w:drawing>
      </w:r>
    </w:p>
    <w:p w14:paraId="1587C679" w14:textId="77777777" w:rsidR="005D3259" w:rsidRDefault="005D3259" w:rsidP="007B2602">
      <w:pPr>
        <w:jc w:val="both"/>
        <w:rPr>
          <w:rFonts w:ascii="Arial" w:hAnsi="Arial" w:cs="Arial"/>
        </w:rPr>
      </w:pPr>
    </w:p>
    <w:p w14:paraId="562C52D3" w14:textId="14D5C203" w:rsidR="005D3259" w:rsidRDefault="00FE465C" w:rsidP="007B2602">
      <w:pPr>
        <w:jc w:val="both"/>
        <w:rPr>
          <w:rFonts w:ascii="Arial" w:hAnsi="Arial" w:cs="Arial"/>
        </w:rPr>
      </w:pPr>
      <w:r>
        <w:rPr>
          <w:rFonts w:ascii="Arial" w:hAnsi="Arial" w:cs="Arial"/>
        </w:rPr>
        <w:t xml:space="preserve">This is the initial state of the </w:t>
      </w:r>
      <w:r w:rsidRPr="005D3259">
        <w:rPr>
          <w:rFonts w:ascii="Arial" w:hAnsi="Arial" w:cs="Arial"/>
          <w:b/>
          <w:bCs/>
        </w:rPr>
        <w:t>Normal DNS Server</w:t>
      </w:r>
      <w:r w:rsidR="005D3259">
        <w:rPr>
          <w:rFonts w:ascii="Arial" w:hAnsi="Arial" w:cs="Arial"/>
          <w:b/>
          <w:bCs/>
        </w:rPr>
        <w:t xml:space="preserve"> </w:t>
      </w:r>
      <w:r w:rsidR="005D3259">
        <w:rPr>
          <w:rFonts w:ascii="Arial" w:hAnsi="Arial" w:cs="Arial"/>
        </w:rPr>
        <w:t xml:space="preserve">machine. We can see its IP address is 10.0.2.14 Its DNS cache size is 541 bytes, and it contains no record for the time being. Now we use 'dig' command from </w:t>
      </w:r>
      <w:r w:rsidR="005D3259" w:rsidRPr="005D3259">
        <w:rPr>
          <w:rFonts w:ascii="Arial" w:hAnsi="Arial" w:cs="Arial"/>
          <w:b/>
          <w:bCs/>
        </w:rPr>
        <w:t>Trusted User 1</w:t>
      </w:r>
      <w:r w:rsidR="005D3259">
        <w:rPr>
          <w:rFonts w:ascii="Arial" w:hAnsi="Arial" w:cs="Arial"/>
          <w:b/>
          <w:bCs/>
        </w:rPr>
        <w:t xml:space="preserve"> </w:t>
      </w:r>
      <w:r w:rsidR="005D3259">
        <w:rPr>
          <w:rFonts w:ascii="Arial" w:hAnsi="Arial" w:cs="Arial"/>
        </w:rPr>
        <w:t>to send a valid DNS query and see the changes.</w:t>
      </w:r>
    </w:p>
    <w:p w14:paraId="6780AD73" w14:textId="1FC421EE" w:rsidR="005D3259" w:rsidRDefault="006834E9" w:rsidP="007B2602">
      <w:pPr>
        <w:jc w:val="both"/>
        <w:rPr>
          <w:rFonts w:ascii="Arial" w:hAnsi="Arial" w:cs="Arial"/>
        </w:rPr>
      </w:pPr>
      <w:r>
        <w:rPr>
          <w:noProof/>
        </w:rPr>
        <w:lastRenderedPageBreak/>
        <w:drawing>
          <wp:inline distT="0" distB="0" distL="0" distR="0" wp14:anchorId="5E9A9A65" wp14:editId="5589BA7D">
            <wp:extent cx="5943600" cy="2940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0685"/>
                    </a:xfrm>
                    <a:prstGeom prst="rect">
                      <a:avLst/>
                    </a:prstGeom>
                  </pic:spPr>
                </pic:pic>
              </a:graphicData>
            </a:graphic>
          </wp:inline>
        </w:drawing>
      </w:r>
    </w:p>
    <w:p w14:paraId="2341C175" w14:textId="5B8CBA1A" w:rsidR="006834E9" w:rsidRDefault="006834E9" w:rsidP="007B2602">
      <w:pPr>
        <w:jc w:val="both"/>
        <w:rPr>
          <w:rFonts w:ascii="Arial" w:hAnsi="Arial" w:cs="Arial"/>
        </w:rPr>
      </w:pPr>
      <w:r>
        <w:rPr>
          <w:rFonts w:ascii="Arial" w:hAnsi="Arial" w:cs="Arial"/>
        </w:rPr>
        <w:t xml:space="preserve">This is </w:t>
      </w:r>
      <w:r>
        <w:rPr>
          <w:rFonts w:ascii="Arial" w:hAnsi="Arial" w:cs="Arial"/>
          <w:b/>
          <w:bCs/>
        </w:rPr>
        <w:t xml:space="preserve">Trusted User 1 </w:t>
      </w:r>
      <w:r>
        <w:rPr>
          <w:rFonts w:ascii="Arial" w:hAnsi="Arial" w:cs="Arial"/>
        </w:rPr>
        <w:t>machine with IP address 10.0.2.16; We can see the 'dig' command executed successfully and we got a valid DNS response. Now let’s check the server’s status.</w:t>
      </w:r>
    </w:p>
    <w:p w14:paraId="40CC52C8" w14:textId="7990AC9A" w:rsidR="006834E9" w:rsidRDefault="006834E9" w:rsidP="007B2602">
      <w:pPr>
        <w:jc w:val="both"/>
        <w:rPr>
          <w:rFonts w:ascii="Arial" w:hAnsi="Arial" w:cs="Arial"/>
        </w:rPr>
      </w:pPr>
    </w:p>
    <w:p w14:paraId="3E3A8A01" w14:textId="72E39724" w:rsidR="006834E9" w:rsidRDefault="00757447" w:rsidP="007B2602">
      <w:pPr>
        <w:jc w:val="both"/>
        <w:rPr>
          <w:rFonts w:ascii="Arial" w:hAnsi="Arial" w:cs="Arial"/>
          <w:b/>
          <w:bCs/>
        </w:rPr>
      </w:pPr>
      <w:r>
        <w:rPr>
          <w:noProof/>
        </w:rPr>
        <w:drawing>
          <wp:inline distT="0" distB="0" distL="0" distR="0" wp14:anchorId="19CC35BE" wp14:editId="3C7F18B4">
            <wp:extent cx="5943600" cy="294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0685"/>
                    </a:xfrm>
                    <a:prstGeom prst="rect">
                      <a:avLst/>
                    </a:prstGeom>
                  </pic:spPr>
                </pic:pic>
              </a:graphicData>
            </a:graphic>
          </wp:inline>
        </w:drawing>
      </w:r>
    </w:p>
    <w:p w14:paraId="202A338B" w14:textId="0E0831E4" w:rsidR="00757447" w:rsidRDefault="00757447" w:rsidP="007B2602">
      <w:pPr>
        <w:jc w:val="both"/>
        <w:rPr>
          <w:rFonts w:ascii="Arial" w:hAnsi="Arial" w:cs="Arial"/>
          <w:b/>
          <w:bCs/>
        </w:rPr>
      </w:pPr>
    </w:p>
    <w:p w14:paraId="253A42C8" w14:textId="4037DC96" w:rsidR="00757447" w:rsidRDefault="00757447" w:rsidP="007B2602">
      <w:pPr>
        <w:jc w:val="both"/>
        <w:rPr>
          <w:rFonts w:ascii="Arial" w:hAnsi="Arial" w:cs="Arial"/>
        </w:rPr>
      </w:pPr>
      <w:r>
        <w:rPr>
          <w:rFonts w:ascii="Arial" w:hAnsi="Arial" w:cs="Arial"/>
        </w:rPr>
        <w:t>We can check the packets in Wireshark. Here we can see a DNS query about google.com from Source 10.0.2.16 to Destination 10.0.2.14 which is the machine itself. Now if we check the DNS cache status,</w:t>
      </w:r>
    </w:p>
    <w:p w14:paraId="3A1641FB" w14:textId="6D96F7B9" w:rsidR="00757447" w:rsidRDefault="00757447" w:rsidP="007B2602">
      <w:pPr>
        <w:jc w:val="both"/>
        <w:rPr>
          <w:rFonts w:ascii="Arial" w:hAnsi="Arial" w:cs="Arial"/>
        </w:rPr>
      </w:pPr>
      <w:r>
        <w:rPr>
          <w:noProof/>
        </w:rPr>
        <w:lastRenderedPageBreak/>
        <w:drawing>
          <wp:inline distT="0" distB="0" distL="0" distR="0" wp14:anchorId="783F2D1B" wp14:editId="4E45FA0F">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40685"/>
                    </a:xfrm>
                    <a:prstGeom prst="rect">
                      <a:avLst/>
                    </a:prstGeom>
                  </pic:spPr>
                </pic:pic>
              </a:graphicData>
            </a:graphic>
          </wp:inline>
        </w:drawing>
      </w:r>
    </w:p>
    <w:p w14:paraId="53AA7216" w14:textId="4F79830E" w:rsidR="00757447" w:rsidRDefault="00757447" w:rsidP="007B2602">
      <w:pPr>
        <w:jc w:val="both"/>
        <w:rPr>
          <w:rFonts w:ascii="Arial" w:hAnsi="Arial" w:cs="Arial"/>
        </w:rPr>
      </w:pPr>
    </w:p>
    <w:p w14:paraId="03A59BFD" w14:textId="05894CB8" w:rsidR="00757447" w:rsidRDefault="00757447" w:rsidP="007B2602">
      <w:pPr>
        <w:jc w:val="both"/>
        <w:rPr>
          <w:rFonts w:ascii="Arial" w:hAnsi="Arial" w:cs="Arial"/>
        </w:rPr>
      </w:pPr>
      <w:r>
        <w:rPr>
          <w:rFonts w:ascii="Arial" w:hAnsi="Arial" w:cs="Arial"/>
        </w:rPr>
        <w:t>We can see the entry google.com in the DNS cache and the cache size increased to 11.5 KB. Now we will start the DoS attack and see what happens.</w:t>
      </w:r>
    </w:p>
    <w:p w14:paraId="7F50F2E0" w14:textId="7217DDF8" w:rsidR="00757447" w:rsidRDefault="000430F8" w:rsidP="007B2602">
      <w:pPr>
        <w:jc w:val="both"/>
        <w:rPr>
          <w:rFonts w:ascii="Arial" w:hAnsi="Arial" w:cs="Arial"/>
        </w:rPr>
      </w:pPr>
      <w:r>
        <w:rPr>
          <w:noProof/>
        </w:rPr>
        <w:drawing>
          <wp:inline distT="0" distB="0" distL="0" distR="0" wp14:anchorId="41223A5A" wp14:editId="0A1210B6">
            <wp:extent cx="5943600" cy="2940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0685"/>
                    </a:xfrm>
                    <a:prstGeom prst="rect">
                      <a:avLst/>
                    </a:prstGeom>
                  </pic:spPr>
                </pic:pic>
              </a:graphicData>
            </a:graphic>
          </wp:inline>
        </w:drawing>
      </w:r>
    </w:p>
    <w:p w14:paraId="18AB7AB7" w14:textId="6A5E62A2" w:rsidR="000430F8" w:rsidRDefault="000430F8" w:rsidP="007B2602">
      <w:pPr>
        <w:jc w:val="both"/>
        <w:rPr>
          <w:rFonts w:ascii="Arial" w:hAnsi="Arial" w:cs="Arial"/>
        </w:rPr>
      </w:pPr>
      <w:r>
        <w:rPr>
          <w:rFonts w:ascii="Arial" w:hAnsi="Arial" w:cs="Arial"/>
        </w:rPr>
        <w:t xml:space="preserve">This is the </w:t>
      </w:r>
      <w:r>
        <w:rPr>
          <w:rFonts w:ascii="Arial" w:hAnsi="Arial" w:cs="Arial"/>
          <w:b/>
          <w:bCs/>
        </w:rPr>
        <w:t xml:space="preserve">Attacker </w:t>
      </w:r>
      <w:r>
        <w:rPr>
          <w:rFonts w:ascii="Arial" w:hAnsi="Arial" w:cs="Arial"/>
        </w:rPr>
        <w:t>machine with IP address 10.0.2.17; We start the DoS attack from here. Now let’s check the server using Wireshark</w:t>
      </w:r>
    </w:p>
    <w:p w14:paraId="7FFB3C77" w14:textId="064E25B5" w:rsidR="000430F8" w:rsidRDefault="000430F8" w:rsidP="007B2602">
      <w:pPr>
        <w:jc w:val="both"/>
        <w:rPr>
          <w:rFonts w:ascii="Arial" w:hAnsi="Arial" w:cs="Arial"/>
        </w:rPr>
      </w:pPr>
      <w:r>
        <w:rPr>
          <w:noProof/>
        </w:rPr>
        <w:lastRenderedPageBreak/>
        <w:drawing>
          <wp:inline distT="0" distB="0" distL="0" distR="0" wp14:anchorId="27A4CE35" wp14:editId="2170FAB1">
            <wp:extent cx="5943600" cy="294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40685"/>
                    </a:xfrm>
                    <a:prstGeom prst="rect">
                      <a:avLst/>
                    </a:prstGeom>
                  </pic:spPr>
                </pic:pic>
              </a:graphicData>
            </a:graphic>
          </wp:inline>
        </w:drawing>
      </w:r>
    </w:p>
    <w:p w14:paraId="7F093637" w14:textId="5501D7E7" w:rsidR="000430F8" w:rsidRDefault="000430F8" w:rsidP="007B2602">
      <w:pPr>
        <w:jc w:val="both"/>
        <w:rPr>
          <w:rFonts w:ascii="Arial" w:hAnsi="Arial" w:cs="Arial"/>
        </w:rPr>
      </w:pPr>
    </w:p>
    <w:p w14:paraId="42C4A411" w14:textId="3E0E1DC1" w:rsidR="000430F8" w:rsidRDefault="000430F8" w:rsidP="007B2602">
      <w:pPr>
        <w:jc w:val="both"/>
        <w:rPr>
          <w:rFonts w:ascii="Arial" w:hAnsi="Arial" w:cs="Arial"/>
        </w:rPr>
      </w:pPr>
      <w:r>
        <w:rPr>
          <w:rFonts w:ascii="Arial" w:hAnsi="Arial" w:cs="Arial"/>
        </w:rPr>
        <w:t>We can see, the server is flooded with garbage DNS queries from IP address 10.0.2.20 which is not the attacker’s own IP address. So, IP spoofing was successful. Now let’s check the Client machine and try to use 'dig' command like before.</w:t>
      </w:r>
    </w:p>
    <w:p w14:paraId="4B3EC5C2" w14:textId="7DA70F87" w:rsidR="000430F8" w:rsidRDefault="000430F8" w:rsidP="007B2602">
      <w:pPr>
        <w:jc w:val="both"/>
        <w:rPr>
          <w:rFonts w:ascii="Arial" w:hAnsi="Arial" w:cs="Arial"/>
        </w:rPr>
      </w:pPr>
      <w:r>
        <w:rPr>
          <w:noProof/>
        </w:rPr>
        <w:drawing>
          <wp:inline distT="0" distB="0" distL="0" distR="0" wp14:anchorId="534EDD38" wp14:editId="5EE12075">
            <wp:extent cx="5943600" cy="294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0685"/>
                    </a:xfrm>
                    <a:prstGeom prst="rect">
                      <a:avLst/>
                    </a:prstGeom>
                  </pic:spPr>
                </pic:pic>
              </a:graphicData>
            </a:graphic>
          </wp:inline>
        </w:drawing>
      </w:r>
    </w:p>
    <w:p w14:paraId="0D0BA4E2" w14:textId="1368606A" w:rsidR="000430F8" w:rsidRDefault="000430F8" w:rsidP="007B2602">
      <w:pPr>
        <w:jc w:val="both"/>
        <w:rPr>
          <w:rFonts w:ascii="Arial" w:hAnsi="Arial" w:cs="Arial"/>
        </w:rPr>
      </w:pPr>
    </w:p>
    <w:p w14:paraId="3BE18EA0" w14:textId="63AA898C" w:rsidR="000430F8" w:rsidRDefault="000430F8" w:rsidP="007B2602">
      <w:pPr>
        <w:jc w:val="both"/>
        <w:rPr>
          <w:rFonts w:ascii="Arial" w:hAnsi="Arial" w:cs="Arial"/>
        </w:rPr>
      </w:pPr>
      <w:r>
        <w:rPr>
          <w:rFonts w:ascii="Arial" w:hAnsi="Arial" w:cs="Arial"/>
        </w:rPr>
        <w:t xml:space="preserve">We can see all the requests failed with either </w:t>
      </w:r>
      <w:r w:rsidRPr="000430F8">
        <w:rPr>
          <w:rFonts w:ascii="Arial" w:hAnsi="Arial" w:cs="Arial"/>
          <w:b/>
          <w:bCs/>
        </w:rPr>
        <w:t>SERVFAIL</w:t>
      </w:r>
      <w:r>
        <w:rPr>
          <w:rFonts w:ascii="Arial" w:hAnsi="Arial" w:cs="Arial"/>
        </w:rPr>
        <w:t xml:space="preserve"> status or </w:t>
      </w:r>
      <w:r w:rsidRPr="000430F8">
        <w:rPr>
          <w:rFonts w:ascii="Arial" w:hAnsi="Arial" w:cs="Arial"/>
          <w:b/>
          <w:bCs/>
        </w:rPr>
        <w:t>Connection Timed Out</w:t>
      </w:r>
      <w:r>
        <w:rPr>
          <w:rFonts w:ascii="Arial" w:hAnsi="Arial" w:cs="Arial"/>
        </w:rPr>
        <w:t xml:space="preserve"> Status. So, the client is successfully being denied of service. Let’s stop the attack and check the server cache.</w:t>
      </w:r>
    </w:p>
    <w:p w14:paraId="206BAB3C" w14:textId="6BEFCD17" w:rsidR="000430F8" w:rsidRDefault="002D0B75" w:rsidP="007B2602">
      <w:pPr>
        <w:jc w:val="both"/>
        <w:rPr>
          <w:rFonts w:ascii="Arial" w:hAnsi="Arial" w:cs="Arial"/>
        </w:rPr>
      </w:pPr>
      <w:r>
        <w:rPr>
          <w:noProof/>
        </w:rPr>
        <w:lastRenderedPageBreak/>
        <w:drawing>
          <wp:inline distT="0" distB="0" distL="0" distR="0" wp14:anchorId="136D7D1C" wp14:editId="20FB837B">
            <wp:extent cx="5943600" cy="2940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0685"/>
                    </a:xfrm>
                    <a:prstGeom prst="rect">
                      <a:avLst/>
                    </a:prstGeom>
                  </pic:spPr>
                </pic:pic>
              </a:graphicData>
            </a:graphic>
          </wp:inline>
        </w:drawing>
      </w:r>
    </w:p>
    <w:p w14:paraId="699BC92A" w14:textId="5194D2EA" w:rsidR="002D0B75" w:rsidRDefault="002D0B75" w:rsidP="007B2602">
      <w:pPr>
        <w:jc w:val="both"/>
        <w:rPr>
          <w:rFonts w:ascii="Arial" w:hAnsi="Arial" w:cs="Arial"/>
        </w:rPr>
      </w:pPr>
      <w:r>
        <w:rPr>
          <w:rFonts w:ascii="Arial" w:hAnsi="Arial" w:cs="Arial"/>
        </w:rPr>
        <w:t xml:space="preserve">We can see the cache is filled with NXDOMAIN entries from the attack. Its size has increased to 48.2 MB. Now that we stopped the attack, let’s try to use 'dig' command from the </w:t>
      </w:r>
      <w:r w:rsidRPr="002D0B75">
        <w:rPr>
          <w:rFonts w:ascii="Arial" w:hAnsi="Arial" w:cs="Arial"/>
          <w:b/>
          <w:bCs/>
        </w:rPr>
        <w:t>Trusted User 1</w:t>
      </w:r>
      <w:r>
        <w:rPr>
          <w:rFonts w:ascii="Arial" w:hAnsi="Arial" w:cs="Arial"/>
          <w:b/>
          <w:bCs/>
        </w:rPr>
        <w:t xml:space="preserve"> </w:t>
      </w:r>
      <w:r>
        <w:rPr>
          <w:rFonts w:ascii="Arial" w:hAnsi="Arial" w:cs="Arial"/>
        </w:rPr>
        <w:t>machine again.</w:t>
      </w:r>
    </w:p>
    <w:p w14:paraId="556C3260" w14:textId="7AD5D93F" w:rsidR="002D0B75" w:rsidRDefault="002D0B75" w:rsidP="007B2602">
      <w:pPr>
        <w:jc w:val="both"/>
        <w:rPr>
          <w:rFonts w:ascii="Arial" w:hAnsi="Arial" w:cs="Arial"/>
        </w:rPr>
      </w:pPr>
      <w:r>
        <w:rPr>
          <w:noProof/>
        </w:rPr>
        <w:drawing>
          <wp:inline distT="0" distB="0" distL="0" distR="0" wp14:anchorId="405EEF26" wp14:editId="770AF7EB">
            <wp:extent cx="5943600" cy="2940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0685"/>
                    </a:xfrm>
                    <a:prstGeom prst="rect">
                      <a:avLst/>
                    </a:prstGeom>
                  </pic:spPr>
                </pic:pic>
              </a:graphicData>
            </a:graphic>
          </wp:inline>
        </w:drawing>
      </w:r>
    </w:p>
    <w:p w14:paraId="78FC2EDC" w14:textId="47AD960D" w:rsidR="002D0B75" w:rsidRDefault="002D0B75" w:rsidP="007B2602">
      <w:pPr>
        <w:jc w:val="both"/>
        <w:rPr>
          <w:rFonts w:ascii="Arial" w:hAnsi="Arial" w:cs="Arial"/>
        </w:rPr>
      </w:pPr>
    </w:p>
    <w:p w14:paraId="696248C3" w14:textId="260FF539" w:rsidR="002D0B75" w:rsidRDefault="002D0B75" w:rsidP="007B2602">
      <w:pPr>
        <w:jc w:val="both"/>
        <w:rPr>
          <w:rFonts w:ascii="Arial" w:hAnsi="Arial" w:cs="Arial"/>
        </w:rPr>
      </w:pPr>
      <w:r>
        <w:rPr>
          <w:rFonts w:ascii="Arial" w:hAnsi="Arial" w:cs="Arial"/>
        </w:rPr>
        <w:t>We can see the command is working again just as it was before.</w:t>
      </w:r>
    </w:p>
    <w:p w14:paraId="4D3F4F72" w14:textId="10D79AB0" w:rsidR="002D0B75" w:rsidRDefault="002D0B75" w:rsidP="007B2602">
      <w:pPr>
        <w:jc w:val="both"/>
        <w:rPr>
          <w:rFonts w:ascii="Arial" w:hAnsi="Arial" w:cs="Arial"/>
        </w:rPr>
      </w:pPr>
    </w:p>
    <w:p w14:paraId="3A561659" w14:textId="643DD95A" w:rsidR="002D0B75" w:rsidRDefault="002D0B75" w:rsidP="007B2602">
      <w:pPr>
        <w:jc w:val="both"/>
        <w:rPr>
          <w:rFonts w:ascii="Arial" w:hAnsi="Arial" w:cs="Arial"/>
          <w:b/>
          <w:bCs/>
        </w:rPr>
      </w:pPr>
      <w:r w:rsidRPr="002D0B75">
        <w:rPr>
          <w:rFonts w:ascii="Arial" w:hAnsi="Arial" w:cs="Arial"/>
          <w:b/>
          <w:bCs/>
        </w:rPr>
        <w:t>So, from the observation above, we can say that the DoS attack is working perfectly.</w:t>
      </w:r>
    </w:p>
    <w:p w14:paraId="33C83174" w14:textId="221E0E3A" w:rsidR="002D0B75" w:rsidRDefault="002D0B75" w:rsidP="007B2602">
      <w:pPr>
        <w:jc w:val="both"/>
        <w:rPr>
          <w:rFonts w:ascii="Arial" w:hAnsi="Arial" w:cs="Arial"/>
          <w:b/>
          <w:bCs/>
        </w:rPr>
      </w:pPr>
    </w:p>
    <w:p w14:paraId="76148DCD" w14:textId="00BDC0A4" w:rsidR="002D0B75" w:rsidRDefault="002D0B75" w:rsidP="007B2602">
      <w:pPr>
        <w:jc w:val="both"/>
        <w:rPr>
          <w:rFonts w:ascii="Arial" w:hAnsi="Arial" w:cs="Arial"/>
          <w:b/>
          <w:bCs/>
        </w:rPr>
      </w:pPr>
      <w:r>
        <w:rPr>
          <w:rFonts w:ascii="Arial" w:hAnsi="Arial" w:cs="Arial"/>
          <w:b/>
          <w:bCs/>
        </w:rPr>
        <w:lastRenderedPageBreak/>
        <w:t>Snapshots of Attack on a Secured DNS Server:</w:t>
      </w:r>
    </w:p>
    <w:p w14:paraId="0A9411B3" w14:textId="40D6ABB4" w:rsidR="002D0B75" w:rsidRDefault="002D0B75" w:rsidP="007B2602">
      <w:pPr>
        <w:jc w:val="both"/>
        <w:rPr>
          <w:rFonts w:ascii="Arial" w:hAnsi="Arial" w:cs="Arial"/>
        </w:rPr>
      </w:pPr>
      <w:r>
        <w:rPr>
          <w:rFonts w:ascii="Arial" w:hAnsi="Arial" w:cs="Arial"/>
        </w:rPr>
        <w:t xml:space="preserve">Here we will target the </w:t>
      </w:r>
      <w:r>
        <w:rPr>
          <w:rFonts w:ascii="Arial" w:hAnsi="Arial" w:cs="Arial"/>
          <w:b/>
          <w:bCs/>
        </w:rPr>
        <w:t xml:space="preserve">Secure DNS Server </w:t>
      </w:r>
      <w:r>
        <w:rPr>
          <w:rFonts w:ascii="Arial" w:hAnsi="Arial" w:cs="Arial"/>
        </w:rPr>
        <w:t xml:space="preserve">machine for our attack. The client will be </w:t>
      </w:r>
      <w:r>
        <w:rPr>
          <w:rFonts w:ascii="Arial" w:hAnsi="Arial" w:cs="Arial"/>
          <w:b/>
          <w:bCs/>
        </w:rPr>
        <w:t>Trusted User 2,</w:t>
      </w:r>
      <w:r>
        <w:rPr>
          <w:rFonts w:ascii="Arial" w:hAnsi="Arial" w:cs="Arial"/>
        </w:rPr>
        <w:t xml:space="preserve"> and the attacker will be same as before.</w:t>
      </w:r>
    </w:p>
    <w:p w14:paraId="11D13AED" w14:textId="0DFB59DC" w:rsidR="002D0B75" w:rsidRDefault="00A04BEC" w:rsidP="007B2602">
      <w:pPr>
        <w:jc w:val="both"/>
        <w:rPr>
          <w:rFonts w:ascii="Arial" w:hAnsi="Arial" w:cs="Arial"/>
        </w:rPr>
      </w:pPr>
      <w:r>
        <w:rPr>
          <w:noProof/>
        </w:rPr>
        <w:drawing>
          <wp:inline distT="0" distB="0" distL="0" distR="0" wp14:anchorId="43592D1D" wp14:editId="525E7D57">
            <wp:extent cx="5943600" cy="2940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0685"/>
                    </a:xfrm>
                    <a:prstGeom prst="rect">
                      <a:avLst/>
                    </a:prstGeom>
                  </pic:spPr>
                </pic:pic>
              </a:graphicData>
            </a:graphic>
          </wp:inline>
        </w:drawing>
      </w:r>
    </w:p>
    <w:p w14:paraId="7EB30BEF" w14:textId="6D3B1C3B" w:rsidR="00A04BEC" w:rsidRDefault="00A04BEC" w:rsidP="007B2602">
      <w:pPr>
        <w:jc w:val="both"/>
        <w:rPr>
          <w:rFonts w:ascii="Arial" w:hAnsi="Arial" w:cs="Arial"/>
        </w:rPr>
      </w:pPr>
      <w:r>
        <w:rPr>
          <w:noProof/>
        </w:rPr>
        <w:drawing>
          <wp:inline distT="0" distB="0" distL="0" distR="0" wp14:anchorId="6CDD2EB2" wp14:editId="705AFA24">
            <wp:extent cx="5943600" cy="2940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40685"/>
                    </a:xfrm>
                    <a:prstGeom prst="rect">
                      <a:avLst/>
                    </a:prstGeom>
                  </pic:spPr>
                </pic:pic>
              </a:graphicData>
            </a:graphic>
          </wp:inline>
        </w:drawing>
      </w:r>
    </w:p>
    <w:p w14:paraId="0FB6E5AB" w14:textId="12D1A041" w:rsidR="00A04BEC" w:rsidRDefault="00A04BEC" w:rsidP="007B2602">
      <w:pPr>
        <w:jc w:val="both"/>
        <w:rPr>
          <w:rFonts w:ascii="Arial" w:hAnsi="Arial" w:cs="Arial"/>
        </w:rPr>
      </w:pPr>
      <w:r>
        <w:rPr>
          <w:rFonts w:ascii="Arial" w:hAnsi="Arial" w:cs="Arial"/>
        </w:rPr>
        <w:t xml:space="preserve">So, we can see the </w:t>
      </w:r>
      <w:r>
        <w:rPr>
          <w:rFonts w:ascii="Arial" w:hAnsi="Arial" w:cs="Arial"/>
          <w:b/>
          <w:bCs/>
        </w:rPr>
        <w:t xml:space="preserve">Trusted User 2 </w:t>
      </w:r>
      <w:r>
        <w:rPr>
          <w:rFonts w:ascii="Arial" w:hAnsi="Arial" w:cs="Arial"/>
        </w:rPr>
        <w:t xml:space="preserve">machine has IP address 10.0.2.19 and sends DNS query to </w:t>
      </w:r>
      <w:r>
        <w:rPr>
          <w:rFonts w:ascii="Arial" w:hAnsi="Arial" w:cs="Arial"/>
          <w:b/>
          <w:bCs/>
        </w:rPr>
        <w:t xml:space="preserve">Secured DNS Server </w:t>
      </w:r>
      <w:r>
        <w:rPr>
          <w:rFonts w:ascii="Arial" w:hAnsi="Arial" w:cs="Arial"/>
        </w:rPr>
        <w:t>machine with IP address 10.0.2.18; The query is resolved, and the client got the DNS response. Now, we will start the attack.</w:t>
      </w:r>
    </w:p>
    <w:p w14:paraId="64A91857" w14:textId="4617A051" w:rsidR="00A04BEC" w:rsidRDefault="00A04BEC" w:rsidP="007B2602">
      <w:pPr>
        <w:jc w:val="both"/>
        <w:rPr>
          <w:rFonts w:ascii="Arial" w:hAnsi="Arial" w:cs="Arial"/>
        </w:rPr>
      </w:pPr>
    </w:p>
    <w:p w14:paraId="136E0DAF" w14:textId="2D61C558" w:rsidR="00A04BEC" w:rsidRDefault="00A04BEC" w:rsidP="007B2602">
      <w:pPr>
        <w:jc w:val="both"/>
        <w:rPr>
          <w:rFonts w:ascii="Arial" w:hAnsi="Arial" w:cs="Arial"/>
        </w:rPr>
      </w:pPr>
      <w:r>
        <w:rPr>
          <w:noProof/>
        </w:rPr>
        <w:lastRenderedPageBreak/>
        <w:drawing>
          <wp:inline distT="0" distB="0" distL="0" distR="0" wp14:anchorId="4D8A5CE2" wp14:editId="4BC3B0C8">
            <wp:extent cx="5943600" cy="2940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0685"/>
                    </a:xfrm>
                    <a:prstGeom prst="rect">
                      <a:avLst/>
                    </a:prstGeom>
                  </pic:spPr>
                </pic:pic>
              </a:graphicData>
            </a:graphic>
          </wp:inline>
        </w:drawing>
      </w:r>
    </w:p>
    <w:p w14:paraId="1ADC8EE6" w14:textId="5575D348" w:rsidR="00A04BEC" w:rsidRDefault="00A04BEC" w:rsidP="007B2602">
      <w:pPr>
        <w:jc w:val="both"/>
        <w:rPr>
          <w:rFonts w:ascii="Arial" w:hAnsi="Arial" w:cs="Arial"/>
        </w:rPr>
      </w:pPr>
      <w:r>
        <w:rPr>
          <w:rFonts w:ascii="Arial" w:hAnsi="Arial" w:cs="Arial"/>
        </w:rPr>
        <w:t>Here, we started the DoS attack. Let’s check the DNS server status with Wireshark.</w:t>
      </w:r>
    </w:p>
    <w:p w14:paraId="243742D5" w14:textId="6F501507" w:rsidR="004268EC" w:rsidRDefault="004268EC" w:rsidP="007B2602">
      <w:pPr>
        <w:jc w:val="both"/>
        <w:rPr>
          <w:rFonts w:ascii="Arial" w:hAnsi="Arial" w:cs="Arial"/>
        </w:rPr>
      </w:pPr>
      <w:r>
        <w:rPr>
          <w:noProof/>
        </w:rPr>
        <w:drawing>
          <wp:inline distT="0" distB="0" distL="0" distR="0" wp14:anchorId="2C444B5F" wp14:editId="11E73E5C">
            <wp:extent cx="5943600" cy="2940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40685"/>
                    </a:xfrm>
                    <a:prstGeom prst="rect">
                      <a:avLst/>
                    </a:prstGeom>
                  </pic:spPr>
                </pic:pic>
              </a:graphicData>
            </a:graphic>
          </wp:inline>
        </w:drawing>
      </w:r>
    </w:p>
    <w:p w14:paraId="451C1359" w14:textId="143081AD" w:rsidR="004268EC" w:rsidRDefault="004268EC" w:rsidP="007B2602">
      <w:pPr>
        <w:jc w:val="both"/>
        <w:rPr>
          <w:rFonts w:ascii="Arial" w:hAnsi="Arial" w:cs="Arial"/>
        </w:rPr>
      </w:pPr>
      <w:r>
        <w:rPr>
          <w:rFonts w:ascii="Arial" w:hAnsi="Arial" w:cs="Arial"/>
        </w:rPr>
        <w:t>We can see the server is flooded with garbage domain-name queries from IP address 10.0.2.20</w:t>
      </w:r>
    </w:p>
    <w:p w14:paraId="23EB977A" w14:textId="7D05FDA0" w:rsidR="004268EC" w:rsidRDefault="004268EC" w:rsidP="007B2602">
      <w:pPr>
        <w:jc w:val="both"/>
        <w:rPr>
          <w:rFonts w:ascii="Arial" w:hAnsi="Arial" w:cs="Arial"/>
        </w:rPr>
      </w:pPr>
      <w:r>
        <w:rPr>
          <w:rFonts w:ascii="Arial" w:hAnsi="Arial" w:cs="Arial"/>
        </w:rPr>
        <w:t>Let’s check the client machine to see if we can still get response using 'dig' command.</w:t>
      </w:r>
    </w:p>
    <w:p w14:paraId="69DFDE9B" w14:textId="657D1E87" w:rsidR="004268EC" w:rsidRDefault="004268EC" w:rsidP="007B2602">
      <w:pPr>
        <w:jc w:val="both"/>
        <w:rPr>
          <w:rFonts w:ascii="Arial" w:hAnsi="Arial" w:cs="Arial"/>
        </w:rPr>
      </w:pPr>
      <w:r>
        <w:rPr>
          <w:noProof/>
        </w:rPr>
        <w:lastRenderedPageBreak/>
        <w:drawing>
          <wp:inline distT="0" distB="0" distL="0" distR="0" wp14:anchorId="773B32F1" wp14:editId="4CAB5F8A">
            <wp:extent cx="5943600" cy="2940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0685"/>
                    </a:xfrm>
                    <a:prstGeom prst="rect">
                      <a:avLst/>
                    </a:prstGeom>
                  </pic:spPr>
                </pic:pic>
              </a:graphicData>
            </a:graphic>
          </wp:inline>
        </w:drawing>
      </w:r>
    </w:p>
    <w:p w14:paraId="0C090261" w14:textId="3A1D7616" w:rsidR="004268EC" w:rsidRDefault="004268EC" w:rsidP="007B2602">
      <w:pPr>
        <w:jc w:val="both"/>
        <w:rPr>
          <w:rFonts w:ascii="Arial" w:hAnsi="Arial" w:cs="Arial"/>
        </w:rPr>
      </w:pPr>
      <w:r>
        <w:rPr>
          <w:noProof/>
        </w:rPr>
        <w:drawing>
          <wp:inline distT="0" distB="0" distL="0" distR="0" wp14:anchorId="12F96FDF" wp14:editId="4C46259B">
            <wp:extent cx="5943600" cy="2940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40685"/>
                    </a:xfrm>
                    <a:prstGeom prst="rect">
                      <a:avLst/>
                    </a:prstGeom>
                  </pic:spPr>
                </pic:pic>
              </a:graphicData>
            </a:graphic>
          </wp:inline>
        </w:drawing>
      </w:r>
    </w:p>
    <w:p w14:paraId="17480E79" w14:textId="2CCC3B81" w:rsidR="004268EC" w:rsidRDefault="004268EC" w:rsidP="007B2602">
      <w:pPr>
        <w:jc w:val="both"/>
        <w:rPr>
          <w:rFonts w:ascii="Arial" w:hAnsi="Arial" w:cs="Arial"/>
        </w:rPr>
      </w:pPr>
      <w:r>
        <w:rPr>
          <w:rFonts w:ascii="Arial" w:hAnsi="Arial" w:cs="Arial"/>
        </w:rPr>
        <w:t>So</w:t>
      </w:r>
      <w:r w:rsidR="00475CD7">
        <w:rPr>
          <w:rFonts w:ascii="Arial" w:hAnsi="Arial" w:cs="Arial"/>
        </w:rPr>
        <w:t>,</w:t>
      </w:r>
      <w:r>
        <w:rPr>
          <w:rFonts w:ascii="Arial" w:hAnsi="Arial" w:cs="Arial"/>
        </w:rPr>
        <w:t xml:space="preserve"> we can see that we are still getting response in reasonable time </w:t>
      </w:r>
      <w:r w:rsidR="00475CD7">
        <w:rPr>
          <w:rFonts w:ascii="Arial" w:hAnsi="Arial" w:cs="Arial"/>
        </w:rPr>
        <w:t>despite</w:t>
      </w:r>
      <w:r>
        <w:rPr>
          <w:rFonts w:ascii="Arial" w:hAnsi="Arial" w:cs="Arial"/>
        </w:rPr>
        <w:t xml:space="preserve"> the DoS attack. Let’s stop the attack and check server’s DNS cache.</w:t>
      </w:r>
    </w:p>
    <w:p w14:paraId="7A35CC80" w14:textId="1EDDF521" w:rsidR="004268EC" w:rsidRDefault="00533262" w:rsidP="007B2602">
      <w:pPr>
        <w:jc w:val="both"/>
        <w:rPr>
          <w:rFonts w:ascii="Arial" w:hAnsi="Arial" w:cs="Arial"/>
        </w:rPr>
      </w:pPr>
      <w:r>
        <w:rPr>
          <w:noProof/>
        </w:rPr>
        <w:lastRenderedPageBreak/>
        <w:drawing>
          <wp:inline distT="0" distB="0" distL="0" distR="0" wp14:anchorId="691B1DB5" wp14:editId="0E20E42B">
            <wp:extent cx="5943600" cy="294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0685"/>
                    </a:xfrm>
                    <a:prstGeom prst="rect">
                      <a:avLst/>
                    </a:prstGeom>
                  </pic:spPr>
                </pic:pic>
              </a:graphicData>
            </a:graphic>
          </wp:inline>
        </w:drawing>
      </w:r>
    </w:p>
    <w:p w14:paraId="4411AC9C" w14:textId="69507115" w:rsidR="00533262" w:rsidRPr="00533262" w:rsidRDefault="00533262" w:rsidP="007B2602">
      <w:pPr>
        <w:jc w:val="both"/>
        <w:rPr>
          <w:rFonts w:ascii="Arial" w:hAnsi="Arial" w:cs="Arial"/>
          <w:b/>
          <w:bCs/>
        </w:rPr>
      </w:pPr>
      <w:r>
        <w:rPr>
          <w:rFonts w:ascii="Arial" w:hAnsi="Arial" w:cs="Arial"/>
        </w:rPr>
        <w:t xml:space="preserve">We can see the cache is unaffected by the DoS attack and thus no NXDOMAIN entries. Its size is now only 29.2 KB. </w:t>
      </w:r>
    </w:p>
    <w:p w14:paraId="4E0F22DF" w14:textId="42D2446B" w:rsidR="00533262" w:rsidRPr="00533262" w:rsidRDefault="00533262" w:rsidP="007B2602">
      <w:pPr>
        <w:jc w:val="both"/>
        <w:rPr>
          <w:rFonts w:ascii="Arial" w:hAnsi="Arial" w:cs="Arial"/>
          <w:b/>
          <w:bCs/>
        </w:rPr>
      </w:pPr>
      <w:r w:rsidRPr="00533262">
        <w:rPr>
          <w:rFonts w:ascii="Arial" w:hAnsi="Arial" w:cs="Arial"/>
          <w:b/>
          <w:bCs/>
        </w:rPr>
        <w:t>So, from the above observation we can say that the DoS attack is successfully prevented.</w:t>
      </w:r>
    </w:p>
    <w:p w14:paraId="651E4625" w14:textId="28A0653C" w:rsidR="004268EC" w:rsidRDefault="004268EC" w:rsidP="007B2602">
      <w:pPr>
        <w:jc w:val="both"/>
        <w:rPr>
          <w:rFonts w:ascii="Arial" w:hAnsi="Arial" w:cs="Arial"/>
        </w:rPr>
      </w:pPr>
    </w:p>
    <w:p w14:paraId="2C587E5F" w14:textId="33201D7A" w:rsidR="00533262" w:rsidRDefault="00533262" w:rsidP="007B2602">
      <w:pPr>
        <w:jc w:val="both"/>
        <w:rPr>
          <w:rFonts w:ascii="Arial" w:hAnsi="Arial" w:cs="Arial"/>
        </w:rPr>
      </w:pPr>
      <w:r>
        <w:rPr>
          <w:rFonts w:ascii="Arial" w:hAnsi="Arial" w:cs="Arial"/>
        </w:rPr>
        <w:t xml:space="preserve">To achieve </w:t>
      </w:r>
      <w:r w:rsidR="00475CD7">
        <w:rPr>
          <w:rFonts w:ascii="Arial" w:hAnsi="Arial" w:cs="Arial"/>
        </w:rPr>
        <w:t>this,</w:t>
      </w:r>
      <w:r>
        <w:rPr>
          <w:rFonts w:ascii="Arial" w:hAnsi="Arial" w:cs="Arial"/>
        </w:rPr>
        <w:t xml:space="preserve"> I had to make some changes in the /etc/bind/named.conf.options file. Below both normal and secure server’s file snapshot is given for comparison.</w:t>
      </w:r>
    </w:p>
    <w:p w14:paraId="2635DDF2" w14:textId="7B905824" w:rsidR="00533262" w:rsidRDefault="00533262" w:rsidP="007B2602">
      <w:pPr>
        <w:jc w:val="both"/>
        <w:rPr>
          <w:rFonts w:ascii="Arial" w:hAnsi="Arial" w:cs="Arial"/>
        </w:rPr>
      </w:pPr>
    </w:p>
    <w:p w14:paraId="69871B4D" w14:textId="54607D55" w:rsidR="00533262" w:rsidRDefault="00533262" w:rsidP="007B2602">
      <w:pPr>
        <w:jc w:val="both"/>
        <w:rPr>
          <w:rFonts w:ascii="Arial" w:hAnsi="Arial" w:cs="Arial"/>
        </w:rPr>
      </w:pPr>
      <w:r>
        <w:rPr>
          <w:noProof/>
        </w:rPr>
        <w:drawing>
          <wp:inline distT="0" distB="0" distL="0" distR="0" wp14:anchorId="49FD0D7A" wp14:editId="29E8041F">
            <wp:extent cx="5943600" cy="2940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0685"/>
                    </a:xfrm>
                    <a:prstGeom prst="rect">
                      <a:avLst/>
                    </a:prstGeom>
                  </pic:spPr>
                </pic:pic>
              </a:graphicData>
            </a:graphic>
          </wp:inline>
        </w:drawing>
      </w:r>
    </w:p>
    <w:p w14:paraId="14B506EA" w14:textId="43255232" w:rsidR="00533262" w:rsidRDefault="00533262" w:rsidP="007B2602">
      <w:pPr>
        <w:jc w:val="both"/>
        <w:rPr>
          <w:rFonts w:ascii="Arial" w:hAnsi="Arial" w:cs="Arial"/>
        </w:rPr>
      </w:pPr>
      <w:r>
        <w:rPr>
          <w:rFonts w:ascii="Arial" w:hAnsi="Arial" w:cs="Arial"/>
        </w:rPr>
        <w:t xml:space="preserve">This is from the </w:t>
      </w:r>
      <w:r>
        <w:rPr>
          <w:rFonts w:ascii="Arial" w:hAnsi="Arial" w:cs="Arial"/>
          <w:b/>
          <w:bCs/>
        </w:rPr>
        <w:t xml:space="preserve">Secure DNS Server </w:t>
      </w:r>
      <w:r>
        <w:rPr>
          <w:rFonts w:ascii="Arial" w:hAnsi="Arial" w:cs="Arial"/>
        </w:rPr>
        <w:t>machine.</w:t>
      </w:r>
    </w:p>
    <w:p w14:paraId="09CF1425" w14:textId="5DCFFA21" w:rsidR="00533262" w:rsidRDefault="00533262" w:rsidP="007B2602">
      <w:pPr>
        <w:jc w:val="both"/>
        <w:rPr>
          <w:rFonts w:ascii="Arial" w:hAnsi="Arial" w:cs="Arial"/>
        </w:rPr>
      </w:pPr>
      <w:r>
        <w:rPr>
          <w:noProof/>
        </w:rPr>
        <w:lastRenderedPageBreak/>
        <w:drawing>
          <wp:inline distT="0" distB="0" distL="0" distR="0" wp14:anchorId="3A69A329" wp14:editId="28303E3A">
            <wp:extent cx="5943600" cy="2940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40685"/>
                    </a:xfrm>
                    <a:prstGeom prst="rect">
                      <a:avLst/>
                    </a:prstGeom>
                  </pic:spPr>
                </pic:pic>
              </a:graphicData>
            </a:graphic>
          </wp:inline>
        </w:drawing>
      </w:r>
    </w:p>
    <w:p w14:paraId="0EBBB3A3" w14:textId="05802D64" w:rsidR="00533262" w:rsidRDefault="00533262" w:rsidP="007B2602">
      <w:pPr>
        <w:jc w:val="both"/>
        <w:rPr>
          <w:rFonts w:ascii="Arial" w:hAnsi="Arial" w:cs="Arial"/>
        </w:rPr>
      </w:pPr>
      <w:r>
        <w:rPr>
          <w:rFonts w:ascii="Arial" w:hAnsi="Arial" w:cs="Arial"/>
        </w:rPr>
        <w:t xml:space="preserve">This is from the </w:t>
      </w:r>
      <w:r>
        <w:rPr>
          <w:rFonts w:ascii="Arial" w:hAnsi="Arial" w:cs="Arial"/>
          <w:b/>
          <w:bCs/>
        </w:rPr>
        <w:t xml:space="preserve">Normal DNS Server </w:t>
      </w:r>
      <w:r>
        <w:rPr>
          <w:rFonts w:ascii="Arial" w:hAnsi="Arial" w:cs="Arial"/>
        </w:rPr>
        <w:t>machine.</w:t>
      </w:r>
    </w:p>
    <w:p w14:paraId="21DB93A5" w14:textId="7FBBD457" w:rsidR="00533262" w:rsidRDefault="00533262" w:rsidP="007B2602">
      <w:pPr>
        <w:jc w:val="both"/>
        <w:rPr>
          <w:rFonts w:ascii="Arial" w:hAnsi="Arial" w:cs="Arial"/>
        </w:rPr>
      </w:pPr>
    </w:p>
    <w:p w14:paraId="05B68F67" w14:textId="5960A0BA" w:rsidR="00533262" w:rsidRDefault="00533262" w:rsidP="007B2602">
      <w:pPr>
        <w:jc w:val="both"/>
        <w:rPr>
          <w:rFonts w:ascii="Arial" w:hAnsi="Arial" w:cs="Arial"/>
        </w:rPr>
      </w:pPr>
      <w:r>
        <w:rPr>
          <w:rFonts w:ascii="Arial" w:hAnsi="Arial" w:cs="Arial"/>
          <w:b/>
          <w:bCs/>
        </w:rPr>
        <w:t xml:space="preserve">Demonstration Video Link: </w:t>
      </w:r>
      <w:hyperlink r:id="rId25" w:history="1">
        <w:r w:rsidRPr="0098771B">
          <w:rPr>
            <w:rStyle w:val="Hyperlink"/>
            <w:rFonts w:ascii="Arial" w:hAnsi="Arial" w:cs="Arial"/>
          </w:rPr>
          <w:t>https://youtu.be/1hZ89F8APoE</w:t>
        </w:r>
      </w:hyperlink>
    </w:p>
    <w:p w14:paraId="265B62D0" w14:textId="77777777" w:rsidR="00533262" w:rsidRDefault="00533262" w:rsidP="007B2602">
      <w:pPr>
        <w:jc w:val="both"/>
        <w:rPr>
          <w:rFonts w:ascii="Arial" w:hAnsi="Arial" w:cs="Arial"/>
        </w:rPr>
      </w:pPr>
    </w:p>
    <w:p w14:paraId="174B5922" w14:textId="2DCDFFDD" w:rsidR="00533262" w:rsidRDefault="00533262" w:rsidP="007B2602">
      <w:pPr>
        <w:jc w:val="both"/>
        <w:rPr>
          <w:rFonts w:ascii="Arial" w:hAnsi="Arial" w:cs="Arial"/>
          <w:b/>
          <w:bCs/>
        </w:rPr>
      </w:pPr>
      <w:r>
        <w:rPr>
          <w:rFonts w:ascii="Arial" w:hAnsi="Arial" w:cs="Arial"/>
          <w:b/>
          <w:bCs/>
        </w:rPr>
        <w:t>References:</w:t>
      </w:r>
    </w:p>
    <w:p w14:paraId="5DDDF360" w14:textId="165C518B" w:rsidR="00533262" w:rsidRDefault="00533262" w:rsidP="00533262">
      <w:pPr>
        <w:pStyle w:val="ListParagraph"/>
        <w:numPr>
          <w:ilvl w:val="0"/>
          <w:numId w:val="2"/>
        </w:numPr>
        <w:jc w:val="both"/>
        <w:rPr>
          <w:rFonts w:ascii="Arial" w:hAnsi="Arial" w:cs="Arial"/>
        </w:rPr>
      </w:pPr>
      <w:hyperlink r:id="rId26" w:history="1">
        <w:r w:rsidRPr="0098771B">
          <w:rPr>
            <w:rStyle w:val="Hyperlink"/>
            <w:rFonts w:ascii="Arial" w:hAnsi="Arial" w:cs="Arial"/>
          </w:rPr>
          <w:t>https://datatracker.ietf.org/doc/html/rfc1035</w:t>
        </w:r>
      </w:hyperlink>
    </w:p>
    <w:p w14:paraId="2154EA45" w14:textId="57E26DDA" w:rsidR="00533262" w:rsidRDefault="00533262" w:rsidP="00533262">
      <w:pPr>
        <w:pStyle w:val="ListParagraph"/>
        <w:numPr>
          <w:ilvl w:val="0"/>
          <w:numId w:val="2"/>
        </w:numPr>
        <w:jc w:val="both"/>
        <w:rPr>
          <w:rFonts w:ascii="Arial" w:hAnsi="Arial" w:cs="Arial"/>
        </w:rPr>
      </w:pPr>
      <w:hyperlink r:id="rId27" w:history="1">
        <w:r w:rsidRPr="0098771B">
          <w:rPr>
            <w:rStyle w:val="Hyperlink"/>
            <w:rFonts w:ascii="Arial" w:hAnsi="Arial" w:cs="Arial"/>
          </w:rPr>
          <w:t>https://w3.cs.jmu.edu/kirkpams/OpenCSF/Books/csf/html/index.html</w:t>
        </w:r>
      </w:hyperlink>
    </w:p>
    <w:p w14:paraId="52DD9B20" w14:textId="1BB246DA" w:rsidR="00533262" w:rsidRPr="00533262" w:rsidRDefault="00533262" w:rsidP="00533262">
      <w:pPr>
        <w:pStyle w:val="ListParagraph"/>
        <w:numPr>
          <w:ilvl w:val="0"/>
          <w:numId w:val="2"/>
        </w:numPr>
        <w:jc w:val="both"/>
        <w:rPr>
          <w:rFonts w:ascii="Arial" w:hAnsi="Arial" w:cs="Arial"/>
        </w:rPr>
      </w:pPr>
      <w:r w:rsidRPr="00533262">
        <w:rPr>
          <w:rFonts w:ascii="Arial" w:hAnsi="Arial" w:cs="Arial"/>
        </w:rPr>
        <w:t>Wenliang Du - Computer &amp; Internet Security_ A Hands-on Approach-Wenliang Du (2019)</w:t>
      </w:r>
    </w:p>
    <w:p w14:paraId="54392345" w14:textId="77777777" w:rsidR="00A04BEC" w:rsidRPr="00A04BEC" w:rsidRDefault="00A04BEC" w:rsidP="007B2602">
      <w:pPr>
        <w:jc w:val="both"/>
        <w:rPr>
          <w:rFonts w:ascii="Arial" w:hAnsi="Arial" w:cs="Arial"/>
        </w:rPr>
      </w:pPr>
    </w:p>
    <w:p w14:paraId="5FCC73DB" w14:textId="77777777" w:rsidR="002D0B75" w:rsidRPr="002D0B75" w:rsidRDefault="002D0B75" w:rsidP="007B2602">
      <w:pPr>
        <w:jc w:val="both"/>
        <w:rPr>
          <w:rFonts w:ascii="Arial" w:hAnsi="Arial" w:cs="Arial"/>
        </w:rPr>
      </w:pPr>
    </w:p>
    <w:sectPr w:rsidR="002D0B75" w:rsidRPr="002D0B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45E39"/>
    <w:multiLevelType w:val="hybridMultilevel"/>
    <w:tmpl w:val="E222C9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D2A0595"/>
    <w:multiLevelType w:val="hybridMultilevel"/>
    <w:tmpl w:val="0562F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C60"/>
    <w:rsid w:val="000430F8"/>
    <w:rsid w:val="002A3C60"/>
    <w:rsid w:val="002D0B75"/>
    <w:rsid w:val="00385A21"/>
    <w:rsid w:val="004268EC"/>
    <w:rsid w:val="00475CD7"/>
    <w:rsid w:val="00533262"/>
    <w:rsid w:val="005D3259"/>
    <w:rsid w:val="006834E9"/>
    <w:rsid w:val="00757447"/>
    <w:rsid w:val="007B2602"/>
    <w:rsid w:val="0094497B"/>
    <w:rsid w:val="00A04BEC"/>
    <w:rsid w:val="00B963A6"/>
    <w:rsid w:val="00D4429B"/>
    <w:rsid w:val="00E05F4B"/>
    <w:rsid w:val="00F01C9F"/>
    <w:rsid w:val="00FE4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90C5E"/>
  <w15:chartTrackingRefBased/>
  <w15:docId w15:val="{D9F3AB9E-67F0-4D8B-B275-8FC912B66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3C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3C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3C6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A3C60"/>
    <w:rPr>
      <w:rFonts w:eastAsiaTheme="minorEastAsia"/>
      <w:color w:val="5A5A5A" w:themeColor="text1" w:themeTint="A5"/>
      <w:spacing w:val="15"/>
    </w:rPr>
  </w:style>
  <w:style w:type="paragraph" w:styleId="ListParagraph">
    <w:name w:val="List Paragraph"/>
    <w:basedOn w:val="Normal"/>
    <w:uiPriority w:val="34"/>
    <w:qFormat/>
    <w:rsid w:val="00B963A6"/>
    <w:pPr>
      <w:ind w:left="720"/>
      <w:contextualSpacing/>
    </w:pPr>
  </w:style>
  <w:style w:type="character" w:styleId="Hyperlink">
    <w:name w:val="Hyperlink"/>
    <w:basedOn w:val="DefaultParagraphFont"/>
    <w:uiPriority w:val="99"/>
    <w:unhideWhenUsed/>
    <w:rsid w:val="00533262"/>
    <w:rPr>
      <w:color w:val="0563C1" w:themeColor="hyperlink"/>
      <w:u w:val="single"/>
    </w:rPr>
  </w:style>
  <w:style w:type="character" w:styleId="UnresolvedMention">
    <w:name w:val="Unresolved Mention"/>
    <w:basedOn w:val="DefaultParagraphFont"/>
    <w:uiPriority w:val="99"/>
    <w:semiHidden/>
    <w:unhideWhenUsed/>
    <w:rsid w:val="005332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atatracker.ietf.org/doc/html/rfc1035"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youtu.be/1hZ89F8APoE"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shiroe41/DoS-Attack-to-the-DNS-Server.gi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3.cs.jmu.edu/kirkpams/OpenCSF/Books/csf/html/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11</Pages>
  <Words>763</Words>
  <Characters>4350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R Shuvo</dc:creator>
  <cp:keywords/>
  <dc:description/>
  <cp:lastModifiedBy>A R Shuvo</cp:lastModifiedBy>
  <cp:revision>4</cp:revision>
  <dcterms:created xsi:type="dcterms:W3CDTF">2021-07-20T10:50:00Z</dcterms:created>
  <dcterms:modified xsi:type="dcterms:W3CDTF">2021-07-20T13:39:00Z</dcterms:modified>
</cp:coreProperties>
</file>